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241F" w:rsidRDefault="0001734B" w:rsidP="0031241F">
      <w:pPr>
        <w:jc w:val="both"/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-23495</wp:posOffset>
            </wp:positionH>
            <wp:positionV relativeFrom="paragraph">
              <wp:posOffset>-55880</wp:posOffset>
            </wp:positionV>
            <wp:extent cx="2501265" cy="962025"/>
            <wp:effectExtent l="1905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26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370.75pt;margin-top:618.05pt;width:101.15pt;height:138.75pt;z-index:251660288;mso-position-horizontal-relative:text;mso-position-vertical-relative:text">
            <v:imagedata r:id="rId5" o:title="Swidetelstwo uchastniki 2"/>
            <w10:wrap type="square"/>
          </v:shape>
        </w:pict>
      </w:r>
      <w:r>
        <w:rPr>
          <w:noProof/>
          <w:lang w:eastAsia="ru-RU"/>
        </w:rPr>
        <w:pict>
          <v:shape id="_x0000_s1027" type="#_x0000_t75" style="position:absolute;left:0;text-align:left;margin-left:225.2pt;margin-top:626.05pt;width:96pt;height:117pt;z-index:251659264;mso-position-horizontal-relative:text;mso-position-vertical-relative:text">
            <v:imagedata r:id="rId6" o:title="Знак"/>
            <w10:wrap type="square"/>
          </v:shape>
        </w:pict>
      </w:r>
      <w:r>
        <w:rPr>
          <w:noProof/>
          <w:lang w:eastAsia="ru-RU"/>
        </w:rPr>
        <w:pict>
          <v:shape id="_x0000_s1026" type="#_x0000_t75" style="position:absolute;left:0;text-align:left;margin-left:19pt;margin-top:621.8pt;width:166.95pt;height:121.25pt;z-index:251658240;mso-position-horizontal-relative:text;mso-position-vertical-relative:text">
            <v:imagedata r:id="rId7" o:title="Свидетельство МАК 2019 на сайт"/>
            <w10:wrap type="square"/>
          </v:shape>
        </w:pict>
      </w:r>
      <w:r w:rsidR="0031241F">
        <w:t>СТАТУТ</w:t>
      </w:r>
    </w:p>
    <w:p w:rsidR="0031241F" w:rsidRDefault="0031241F" w:rsidP="0031241F">
      <w:pPr>
        <w:jc w:val="both"/>
      </w:pPr>
      <w:r>
        <w:t xml:space="preserve">Высшей Награды Общественного Признания Заслуг и Достижений в сфере науки, просвещения и образования </w:t>
      </w:r>
      <w:r w:rsidRPr="0031241F">
        <w:rPr>
          <w:rFonts w:ascii="Calibri" w:eastAsia="Times New Roman" w:hAnsi="Calibri" w:cs="Calibri"/>
          <w:b/>
          <w:lang w:eastAsia="ru-RU"/>
        </w:rPr>
        <w:t>Почётный</w:t>
      </w:r>
      <w:r w:rsidRPr="0031241F">
        <w:rPr>
          <w:rFonts w:ascii="Calibri" w:eastAsia="Times New Roman" w:hAnsi="Calibri" w:cs="Calibri"/>
          <w:lang w:eastAsia="ru-RU"/>
        </w:rPr>
        <w:t xml:space="preserve"> </w:t>
      </w:r>
      <w:r w:rsidRPr="0031241F">
        <w:rPr>
          <w:rFonts w:ascii="Calibri" w:eastAsia="Calibri" w:hAnsi="Calibri" w:cs="Calibri"/>
          <w:b/>
          <w:lang w:eastAsia="ru-RU"/>
        </w:rPr>
        <w:t>н</w:t>
      </w:r>
      <w:r w:rsidRPr="0031241F">
        <w:rPr>
          <w:rFonts w:ascii="Calibri" w:hAnsi="Calibri" w:cs="Calibri"/>
          <w:b/>
          <w:lang w:eastAsia="ru-RU"/>
        </w:rPr>
        <w:t>агрудный</w:t>
      </w:r>
      <w:r w:rsidRPr="0031241F">
        <w:rPr>
          <w:rFonts w:ascii="Calibri" w:eastAsia="Calibri" w:hAnsi="Calibri" w:cs="Calibri"/>
          <w:b/>
          <w:lang w:eastAsia="ru-RU"/>
        </w:rPr>
        <w:t xml:space="preserve"> знак А.С. Макаренко</w:t>
      </w:r>
      <w:r w:rsidRPr="0031241F">
        <w:rPr>
          <w:rFonts w:ascii="Calibri" w:hAnsi="Calibri" w:cs="Calibri"/>
          <w:b/>
          <w:lang w:eastAsia="ru-RU"/>
        </w:rPr>
        <w:t>.</w:t>
      </w:r>
    </w:p>
    <w:p w:rsidR="0031241F" w:rsidRDefault="0001734B" w:rsidP="0031241F">
      <w:pPr>
        <w:jc w:val="both"/>
      </w:pPr>
      <w:r>
        <w:t xml:space="preserve">                                        </w:t>
      </w:r>
      <w:r w:rsidR="0031241F">
        <w:t>Утвержден:  Учредительным Договором от  «01»  февраля  2018 года.</w:t>
      </w:r>
    </w:p>
    <w:p w:rsidR="0031241F" w:rsidRDefault="0031241F" w:rsidP="0031241F">
      <w:pPr>
        <w:jc w:val="both"/>
      </w:pPr>
      <w:r>
        <w:t xml:space="preserve">Вручение Высшей Награды Общественного Признания Заслуг и Достижений в сферу науки, просвещения и образования </w:t>
      </w:r>
      <w:r w:rsidRPr="0031241F">
        <w:t>Почёт</w:t>
      </w:r>
      <w:r>
        <w:t>ный нагрудный знак</w:t>
      </w:r>
      <w:r w:rsidRPr="0031241F">
        <w:t xml:space="preserve"> А.С. Макаренко </w:t>
      </w:r>
      <w:r>
        <w:t>- это обращение к лучшим национальным традициям нашего Общества и Государства.</w:t>
      </w:r>
    </w:p>
    <w:p w:rsidR="0031241F" w:rsidRDefault="0031241F" w:rsidP="0031241F">
      <w:pPr>
        <w:jc w:val="both"/>
      </w:pPr>
      <w:r>
        <w:t xml:space="preserve">До настоящего времени сохраняется вокруг таких наград древний смысл: признания заслуг и достижений лучших представителей системы образования России. </w:t>
      </w:r>
    </w:p>
    <w:p w:rsidR="0031241F" w:rsidRDefault="0031241F" w:rsidP="0031241F">
      <w:pPr>
        <w:jc w:val="both"/>
      </w:pPr>
      <w:r>
        <w:t xml:space="preserve">Высшей Наградой Общественного Признания Заслуг и Достижений в сфере науки, просвещения и образования  </w:t>
      </w:r>
      <w:r w:rsidRPr="0031241F">
        <w:t>Почёт</w:t>
      </w:r>
      <w:r>
        <w:t>ный нагрудный знак</w:t>
      </w:r>
      <w:r w:rsidRPr="0031241F">
        <w:t xml:space="preserve"> А.С. Макаренко</w:t>
      </w:r>
      <w:r>
        <w:t>: награждаются граждане возглавляющие образовательные учреждения (или филиалы и представительства таковых учреждений), по решению Экспертно – Редакционного Совета конкурса с учетом ходатайства коллектива, профсоюзной организации, общественных организаций и объединений, либо рекомендаций органов местного самоуправления или органов региональной, федеральной власти, а также рекомендаций участников конкурса, добившиеся, наилучших показателей в своей работе и уважения в обществе, способствующие развитию системы образования в целом, также становление России как мощного, самостоятельного, современного государства и в утверждении ее достойного места в системе современных мировых социально-экономических, научных и культурных отношений.</w:t>
      </w:r>
    </w:p>
    <w:p w:rsidR="0031241F" w:rsidRDefault="0031241F" w:rsidP="0031241F">
      <w:pPr>
        <w:jc w:val="both"/>
      </w:pPr>
      <w:r>
        <w:t xml:space="preserve">Награждение </w:t>
      </w:r>
      <w:r w:rsidRPr="0031241F">
        <w:t>Почёт</w:t>
      </w:r>
      <w:r>
        <w:t>ным нагрудным знаком</w:t>
      </w:r>
      <w:r w:rsidRPr="0031241F">
        <w:t xml:space="preserve"> А.С. Макаренко </w:t>
      </w:r>
      <w:r>
        <w:t>подтверждается удостоверением установленного образца, и Свидетельством.</w:t>
      </w:r>
    </w:p>
    <w:p w:rsidR="0031241F" w:rsidRDefault="0031241F" w:rsidP="0031241F">
      <w:pPr>
        <w:jc w:val="both"/>
      </w:pPr>
      <w:r w:rsidRPr="0031241F">
        <w:t>Почёт</w:t>
      </w:r>
      <w:r>
        <w:t>ный нагрудный знак</w:t>
      </w:r>
      <w:r w:rsidRPr="0031241F">
        <w:t xml:space="preserve"> А.С. Макаренко </w:t>
      </w:r>
      <w:r>
        <w:t>вручается по личному ходатайству руководителя образовательного учреждения или решением общего собрания коллектива, заверяется подписью председателя собрания и печатью организации, учреждения.</w:t>
      </w:r>
    </w:p>
    <w:p w:rsidR="0031241F" w:rsidRDefault="0031241F" w:rsidP="0031241F">
      <w:pPr>
        <w:jc w:val="both"/>
      </w:pPr>
      <w:r w:rsidRPr="0031241F">
        <w:t>Почёт</w:t>
      </w:r>
      <w:r>
        <w:t>ный нагрудный знак</w:t>
      </w:r>
      <w:r w:rsidRPr="0031241F">
        <w:t xml:space="preserve"> А.С. Макаренко </w:t>
      </w:r>
      <w:r>
        <w:t xml:space="preserve">- по окружности венец дубовые листья (символ стойкости и верности), в низу надпись славянскими литерами Антон Семёнович Макаренко в центре знака на свитке расположено </w:t>
      </w:r>
      <w:r w:rsidRPr="00D16AC1">
        <w:t>рельефное изображение</w:t>
      </w:r>
      <w:r>
        <w:t xml:space="preserve"> А.С. Макаренко, в верхней части надпись «Всё человеческое в человеке должно быть воспитано.</w:t>
      </w:r>
    </w:p>
    <w:p w:rsidR="0031241F" w:rsidRDefault="0031241F" w:rsidP="0031241F">
      <w:pPr>
        <w:jc w:val="both"/>
      </w:pPr>
      <w:r>
        <w:t>Почётный нагрудный знак  отличия выполнен из металла («серебро» - томпак,  «золото») покрыт специальным лаком.</w:t>
      </w:r>
    </w:p>
    <w:p w:rsidR="0031241F" w:rsidRDefault="0031241F" w:rsidP="0031241F">
      <w:pPr>
        <w:jc w:val="both"/>
      </w:pPr>
      <w:r>
        <w:t xml:space="preserve">Информация о Номинантах размещается в сети INTERNET на сайте </w:t>
      </w:r>
      <w:hyperlink r:id="rId8" w:history="1">
        <w:r w:rsidRPr="00A53F3D">
          <w:rPr>
            <w:rStyle w:val="a3"/>
          </w:rPr>
          <w:t>www.best-pedagog.ru</w:t>
        </w:r>
      </w:hyperlink>
      <w:r>
        <w:t xml:space="preserve">  в рубрике «Наследие Макаренко»  представляющие полную информацию о лучших представителях науки, просвещения и образования России, которые действительно являются элитой и гордостью системы образования России, а также о возглавляемых ими образовательных учреждениях.</w:t>
      </w:r>
    </w:p>
    <w:p w:rsidR="00FE6241" w:rsidRDefault="00FE6241" w:rsidP="0031241F">
      <w:pPr>
        <w:jc w:val="both"/>
      </w:pPr>
    </w:p>
    <w:sectPr w:rsidR="00FE6241" w:rsidSect="0031241F">
      <w:pgSz w:w="11906" w:h="16838"/>
      <w:pgMar w:top="426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31241F"/>
    <w:rsid w:val="0001734B"/>
    <w:rsid w:val="000D6165"/>
    <w:rsid w:val="00174D3B"/>
    <w:rsid w:val="0031241F"/>
    <w:rsid w:val="003416D3"/>
    <w:rsid w:val="00F9234E"/>
    <w:rsid w:val="00FE62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  <w:ind w:right="-284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24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1241F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01734B"/>
    <w:pPr>
      <w:spacing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1734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best-pedagog.ru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401</Words>
  <Characters>2286</Characters>
  <Application>Microsoft Office Word</Application>
  <DocSecurity>0</DocSecurity>
  <Lines>19</Lines>
  <Paragraphs>5</Paragraphs>
  <ScaleCrop>false</ScaleCrop>
  <Company>Reanimator Extreme Edition</Company>
  <LinksUpToDate>false</LinksUpToDate>
  <CharactersWithSpaces>2682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Sony</cp:lastModifiedBy>
  <cp:revision>4</cp:revision>
  <dcterms:created xsi:type="dcterms:W3CDTF">2019-03-12T15:43:00Z</dcterms:created>
  <dcterms:modified xsi:type="dcterms:W3CDTF">2019-03-12T18:09:00Z</dcterms:modified>
</cp:coreProperties>
</file>